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4B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附件1：</w:t>
      </w:r>
    </w:p>
    <w:p w14:paraId="5252123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安阳市机关事务中心评估公司选聘项目询价表</w:t>
      </w:r>
    </w:p>
    <w:p w14:paraId="57254A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我公司承诺：</w:t>
      </w:r>
    </w:p>
    <w:p w14:paraId="1A10CC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以《国家计委建设部关于房地产中介服务收费的通知》（计价格〔1995〕971号）文件的收费标准为参考；</w:t>
      </w:r>
    </w:p>
    <w:p w14:paraId="1190E3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折扣率为：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u w:val="single"/>
        </w:rPr>
        <w:t>     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u w:val="single"/>
        </w:rPr>
        <w:t>      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</w:rPr>
        <w:t>。</w:t>
      </w:r>
    </w:p>
    <w:p w14:paraId="551F87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服务承诺：</w:t>
      </w:r>
    </w:p>
    <w:p w14:paraId="19AD64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我公司认真研究了贵单位的项目招标文件，对招标文件提出的所有内容和要求我公司同意接受，现决定参与该项目的投标，如我公司中标，我们将严格按照招标文件的要求与贵单位签订业务服务合同，并履行合同中的全部义务；并承诺如下：</w:t>
      </w:r>
    </w:p>
    <w:p w14:paraId="2B2F33C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1.在接到评估任务后10日内向安阳市机关事务中心出具评估报告；</w:t>
      </w:r>
    </w:p>
    <w:p w14:paraId="4CDD0D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2.我公司所提供的服务符合国家标准及行业规范的要求；</w:t>
      </w:r>
    </w:p>
    <w:p w14:paraId="4C6FE9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3.我公司本着服务客户、为客户着想的宗旨，来完善服务要求未尽事宜，不以询价文件未列明事项为由，降低服务质量；</w:t>
      </w:r>
    </w:p>
    <w:p w14:paraId="6123B13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4.凡国家有行政许可要求，应符合行政许可要求；</w:t>
      </w:r>
    </w:p>
    <w:p w14:paraId="73576FB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5.询价文件未载明的相关事项必须遵守相关法律法规及规定；</w:t>
      </w:r>
    </w:p>
    <w:p w14:paraId="7DE255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6.如我公司中标，我公司承诺所提供的服务质量达到采购要求，并按规定签订合同。</w:t>
      </w:r>
    </w:p>
    <w:p w14:paraId="19899A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 xml:space="preserve">供应商名称（加盖公章）：     </w:t>
      </w:r>
    </w:p>
    <w:p w14:paraId="7E0B1C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BlOGE3N2Q1NjM2ODBhM2JkY2Q2OTEyYmU1MmMifQ=="/>
  </w:docVars>
  <w:rsids>
    <w:rsidRoot w:val="0939322D"/>
    <w:rsid w:val="01B90B56"/>
    <w:rsid w:val="0531798F"/>
    <w:rsid w:val="05A959B9"/>
    <w:rsid w:val="07417645"/>
    <w:rsid w:val="0939322D"/>
    <w:rsid w:val="09BA798B"/>
    <w:rsid w:val="0B5C3E34"/>
    <w:rsid w:val="118228EE"/>
    <w:rsid w:val="278F3E7D"/>
    <w:rsid w:val="335334BF"/>
    <w:rsid w:val="3BF410F3"/>
    <w:rsid w:val="3D593060"/>
    <w:rsid w:val="445441A7"/>
    <w:rsid w:val="483D1CAF"/>
    <w:rsid w:val="53827A6D"/>
    <w:rsid w:val="54C53316"/>
    <w:rsid w:val="55797948"/>
    <w:rsid w:val="590D3531"/>
    <w:rsid w:val="5BB97DC0"/>
    <w:rsid w:val="644E5C3E"/>
    <w:rsid w:val="6728180B"/>
    <w:rsid w:val="68375408"/>
    <w:rsid w:val="6F6142EB"/>
    <w:rsid w:val="770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20" w:after="210" w:line="24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-110" w:beforeLines="10" w:after="120" w:afterLines="100" w:line="240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60" w:beforeLines="0" w:after="260" w:afterLines="0" w:line="240" w:lineRule="auto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color w:val="000000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427</Characters>
  <Lines>0</Lines>
  <Paragraphs>0</Paragraphs>
  <TotalTime>4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2025-07-14T03:25:00Z</dcterms:created>
  <dc:creator>相知，相守</dc:creator>
  <cp:lastModifiedBy>幻想诗篇</cp:lastModifiedBy>
  <cp:lastPrinted>2025-07-14T09:29:00Z</cp:lastPrinted>
  <dcterms:modified xsi:type="dcterms:W3CDTF">2025-07-15T08:24:59Z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8C86CA97FC414B3F92D0FC0EFEF05462_13</vt:lpwstr>
  </property>
  <property fmtid="{D5CDD505-2E9C-101B-9397-08002B2CF9AE}" pid="4" name="KSOTemplateDocerSaveRecord">
    <vt:lpwstr>eyJoZGlkIjoiZmY1NmRiMmIxZDNkZTk3NTMxM2YxMWRiOGY1NDhkZjUiLCJ1c2VySWQiOiIxNzE4NzQwOTA5In0=</vt:lpwstr>
  </property>
</Properties>
</file>